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4B98A" w14:textId="0AD9D9F4" w:rsidR="005061D2" w:rsidRPr="00797ED0" w:rsidRDefault="00C80177" w:rsidP="005061D2">
      <w:pPr>
        <w:jc w:val="center"/>
        <w:rPr>
          <w:rFonts w:asciiTheme="majorHAnsi" w:hAnsiTheme="majorHAnsi"/>
          <w:b/>
          <w:sz w:val="32"/>
          <w:szCs w:val="32"/>
        </w:rPr>
      </w:pPr>
      <w:r w:rsidRPr="00797ED0">
        <w:rPr>
          <w:rFonts w:asciiTheme="majorHAnsi" w:hAnsiTheme="majorHAnsi"/>
          <w:b/>
          <w:sz w:val="32"/>
          <w:szCs w:val="32"/>
        </w:rPr>
        <w:t>Environmental Economics and Assessment</w:t>
      </w:r>
    </w:p>
    <w:p w14:paraId="22728705" w14:textId="1469F066" w:rsidR="005061D2" w:rsidRPr="0006462C" w:rsidRDefault="00C80177" w:rsidP="005061D2">
      <w:pPr>
        <w:jc w:val="center"/>
        <w:rPr>
          <w:sz w:val="28"/>
          <w:szCs w:val="28"/>
        </w:rPr>
      </w:pPr>
      <w:r w:rsidRPr="0006462C">
        <w:rPr>
          <w:sz w:val="28"/>
          <w:szCs w:val="28"/>
        </w:rPr>
        <w:t xml:space="preserve">ECON </w:t>
      </w:r>
      <w:proofErr w:type="gramStart"/>
      <w:r w:rsidRPr="0006462C">
        <w:rPr>
          <w:sz w:val="28"/>
          <w:szCs w:val="28"/>
        </w:rPr>
        <w:t>290</w:t>
      </w:r>
      <w:r w:rsidR="00B51B2A">
        <w:rPr>
          <w:sz w:val="28"/>
          <w:szCs w:val="28"/>
        </w:rPr>
        <w:t xml:space="preserve">  Winter</w:t>
      </w:r>
      <w:proofErr w:type="gramEnd"/>
      <w:r w:rsidR="00B51B2A">
        <w:rPr>
          <w:sz w:val="28"/>
          <w:szCs w:val="28"/>
        </w:rPr>
        <w:t xml:space="preserve"> 2021</w:t>
      </w:r>
    </w:p>
    <w:p w14:paraId="055E2362" w14:textId="77777777" w:rsidR="005061D2" w:rsidRPr="0006462C" w:rsidRDefault="005061D2" w:rsidP="005061D2">
      <w:pPr>
        <w:rPr>
          <w:sz w:val="28"/>
          <w:szCs w:val="28"/>
        </w:rPr>
      </w:pPr>
    </w:p>
    <w:p w14:paraId="07801510" w14:textId="11A641C0" w:rsidR="005061D2" w:rsidRPr="0006462C" w:rsidRDefault="005061D2" w:rsidP="005061D2">
      <w:pPr>
        <w:rPr>
          <w:sz w:val="28"/>
          <w:szCs w:val="28"/>
        </w:rPr>
      </w:pPr>
      <w:r w:rsidRPr="0006462C">
        <w:rPr>
          <w:sz w:val="28"/>
          <w:szCs w:val="28"/>
        </w:rPr>
        <w:t xml:space="preserve">Instructor: </w:t>
      </w:r>
      <w:r w:rsidR="00C80177" w:rsidRPr="0006462C">
        <w:rPr>
          <w:sz w:val="28"/>
          <w:szCs w:val="28"/>
        </w:rPr>
        <w:t xml:space="preserve"> Anya Hageman</w:t>
      </w:r>
    </w:p>
    <w:p w14:paraId="57B4AB9A" w14:textId="0D0A1EF0" w:rsidR="005061D2" w:rsidRPr="0006462C" w:rsidRDefault="00C80177" w:rsidP="005061D2">
      <w:pPr>
        <w:rPr>
          <w:sz w:val="28"/>
          <w:szCs w:val="28"/>
        </w:rPr>
      </w:pPr>
      <w:r w:rsidRPr="0006462C">
        <w:rPr>
          <w:sz w:val="28"/>
          <w:szCs w:val="28"/>
        </w:rPr>
        <w:t>hagemana@econ.queensu.ca</w:t>
      </w:r>
    </w:p>
    <w:p w14:paraId="3ACF474E" w14:textId="5CC3FE57" w:rsidR="005061D2" w:rsidRPr="0006462C" w:rsidRDefault="005B7C94" w:rsidP="005061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office hours check </w:t>
      </w:r>
      <w:proofErr w:type="spellStart"/>
      <w:r>
        <w:rPr>
          <w:sz w:val="28"/>
          <w:szCs w:val="28"/>
        </w:rPr>
        <w:t>onQ</w:t>
      </w:r>
      <w:proofErr w:type="spellEnd"/>
      <w:r>
        <w:rPr>
          <w:sz w:val="28"/>
          <w:szCs w:val="28"/>
        </w:rPr>
        <w:t xml:space="preserve"> website</w:t>
      </w:r>
      <w:r w:rsidR="00867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061D2" w:rsidRPr="0006462C">
        <w:rPr>
          <w:sz w:val="28"/>
          <w:szCs w:val="28"/>
        </w:rPr>
        <w:t xml:space="preserve">TA: </w:t>
      </w:r>
      <w:r w:rsidR="00C80177" w:rsidRPr="0006462C">
        <w:rPr>
          <w:sz w:val="28"/>
          <w:szCs w:val="28"/>
        </w:rPr>
        <w:t xml:space="preserve">see </w:t>
      </w:r>
      <w:proofErr w:type="spellStart"/>
      <w:r w:rsidR="00C80177" w:rsidRPr="0006462C">
        <w:rPr>
          <w:sz w:val="28"/>
          <w:szCs w:val="28"/>
        </w:rPr>
        <w:t>onQ</w:t>
      </w:r>
      <w:proofErr w:type="spellEnd"/>
      <w:r w:rsidR="00C80177" w:rsidRPr="0006462C">
        <w:rPr>
          <w:sz w:val="28"/>
          <w:szCs w:val="28"/>
        </w:rPr>
        <w:t xml:space="preserve"> website </w:t>
      </w:r>
    </w:p>
    <w:p w14:paraId="5AE2FFE3" w14:textId="76BA7D89" w:rsidR="00FC2EAD" w:rsidRPr="0006462C" w:rsidRDefault="00FC2EAD" w:rsidP="005061D2">
      <w:pPr>
        <w:rPr>
          <w:sz w:val="28"/>
          <w:szCs w:val="28"/>
        </w:rPr>
      </w:pPr>
    </w:p>
    <w:p w14:paraId="3D3705B0" w14:textId="66277DCB" w:rsidR="005D6993" w:rsidRDefault="005D6993" w:rsidP="005061D2">
      <w:pPr>
        <w:rPr>
          <w:b/>
          <w:bCs/>
          <w:sz w:val="28"/>
          <w:szCs w:val="28"/>
        </w:rPr>
      </w:pPr>
      <w:r w:rsidRPr="005B7C94">
        <w:rPr>
          <w:b/>
          <w:bCs/>
          <w:sz w:val="28"/>
          <w:szCs w:val="28"/>
        </w:rPr>
        <w:t xml:space="preserve">Welcome to Econ 290!  Our course website </w:t>
      </w:r>
      <w:proofErr w:type="spellStart"/>
      <w:r w:rsidRPr="005B7C94">
        <w:rPr>
          <w:b/>
          <w:bCs/>
          <w:sz w:val="28"/>
          <w:szCs w:val="28"/>
        </w:rPr>
        <w:t>onQ</w:t>
      </w:r>
      <w:proofErr w:type="spellEnd"/>
      <w:r w:rsidRPr="005B7C94">
        <w:rPr>
          <w:b/>
          <w:bCs/>
          <w:sz w:val="28"/>
          <w:szCs w:val="28"/>
        </w:rPr>
        <w:t xml:space="preserve"> offers </w:t>
      </w:r>
      <w:r w:rsidR="00962268" w:rsidRPr="005B7C94">
        <w:rPr>
          <w:b/>
          <w:bCs/>
          <w:sz w:val="28"/>
          <w:szCs w:val="28"/>
        </w:rPr>
        <w:t>a schedule of key dates, weekly expectations, a</w:t>
      </w:r>
      <w:r w:rsidRPr="005B7C94">
        <w:rPr>
          <w:b/>
          <w:bCs/>
          <w:sz w:val="28"/>
          <w:szCs w:val="28"/>
        </w:rPr>
        <w:t>nd practice questions and answers.</w:t>
      </w:r>
    </w:p>
    <w:p w14:paraId="2CD0EBF7" w14:textId="77777777" w:rsidR="004765F9" w:rsidRDefault="004765F9" w:rsidP="005061D2">
      <w:pPr>
        <w:rPr>
          <w:b/>
          <w:bCs/>
          <w:sz w:val="28"/>
          <w:szCs w:val="28"/>
        </w:rPr>
      </w:pPr>
    </w:p>
    <w:p w14:paraId="65F929E9" w14:textId="30ADE6BC" w:rsidR="004765F9" w:rsidRPr="004765F9" w:rsidRDefault="004765F9" w:rsidP="005061D2">
      <w:pPr>
        <w:rPr>
          <w:b/>
          <w:bCs/>
          <w:i/>
          <w:sz w:val="28"/>
          <w:szCs w:val="28"/>
        </w:rPr>
      </w:pPr>
      <w:r w:rsidRPr="004765F9">
        <w:rPr>
          <w:b/>
          <w:bCs/>
          <w:i/>
          <w:sz w:val="28"/>
          <w:szCs w:val="28"/>
        </w:rPr>
        <w:t xml:space="preserve">We are privileged to be able to live and study on lands stewarded by the </w:t>
      </w:r>
      <w:proofErr w:type="spellStart"/>
      <w:r w:rsidRPr="004765F9">
        <w:rPr>
          <w:b/>
          <w:bCs/>
          <w:i/>
          <w:sz w:val="28"/>
          <w:szCs w:val="28"/>
        </w:rPr>
        <w:t>Anishinaabe</w:t>
      </w:r>
      <w:proofErr w:type="spellEnd"/>
      <w:r w:rsidRPr="004765F9">
        <w:rPr>
          <w:b/>
          <w:bCs/>
          <w:i/>
          <w:sz w:val="28"/>
          <w:szCs w:val="28"/>
        </w:rPr>
        <w:t>, Wendat, and Haudenosaunee peoples for generations.</w:t>
      </w:r>
    </w:p>
    <w:p w14:paraId="54EF2D88" w14:textId="6473E243" w:rsidR="00243C5F" w:rsidRPr="0006462C" w:rsidRDefault="00E6549D" w:rsidP="00243C5F">
      <w:pPr>
        <w:spacing w:before="100" w:beforeAutospacing="1" w:after="100" w:afterAutospacing="1" w:line="269" w:lineRule="atLeast"/>
        <w:outlineLvl w:val="0"/>
        <w:rPr>
          <w:rFonts w:eastAsia="Times New Roman"/>
          <w:b/>
          <w:bCs/>
          <w:color w:val="11335D"/>
          <w:kern w:val="36"/>
          <w:sz w:val="28"/>
          <w:szCs w:val="28"/>
          <w:lang w:eastAsia="en-CA"/>
        </w:rPr>
      </w:pPr>
      <w:r w:rsidRPr="0006462C">
        <w:rPr>
          <w:rFonts w:eastAsia="Times New Roman"/>
          <w:sz w:val="28"/>
          <w:szCs w:val="28"/>
          <w:u w:val="single"/>
        </w:rPr>
        <w:t xml:space="preserve">Intended </w:t>
      </w:r>
      <w:r w:rsidR="00F4783E" w:rsidRPr="0006462C">
        <w:rPr>
          <w:rFonts w:eastAsia="Times New Roman"/>
          <w:sz w:val="28"/>
          <w:szCs w:val="28"/>
          <w:u w:val="single"/>
        </w:rPr>
        <w:t xml:space="preserve">Student </w:t>
      </w:r>
      <w:r w:rsidR="008E1784" w:rsidRPr="0006462C">
        <w:rPr>
          <w:sz w:val="28"/>
          <w:szCs w:val="28"/>
          <w:u w:val="single"/>
        </w:rPr>
        <w:t>Learning Outcomes</w:t>
      </w:r>
    </w:p>
    <w:p w14:paraId="76B29FA2" w14:textId="77777777" w:rsidR="00243C5F" w:rsidRPr="0006462C" w:rsidRDefault="00243C5F" w:rsidP="00243C5F">
      <w:pPr>
        <w:spacing w:before="480" w:after="120"/>
        <w:outlineLvl w:val="2"/>
        <w:rPr>
          <w:rFonts w:eastAsia="Times New Roman"/>
          <w:b/>
          <w:bCs/>
          <w:color w:val="11335D"/>
          <w:sz w:val="28"/>
          <w:szCs w:val="28"/>
          <w:lang w:eastAsia="en-CA"/>
        </w:rPr>
      </w:pPr>
      <w:r w:rsidRPr="0006462C">
        <w:rPr>
          <w:rFonts w:eastAsia="Times New Roman"/>
          <w:b/>
          <w:bCs/>
          <w:color w:val="11335D"/>
          <w:sz w:val="28"/>
          <w:szCs w:val="28"/>
          <w:lang w:eastAsia="en-CA"/>
        </w:rPr>
        <w:t>By the end of this course, students will:</w:t>
      </w:r>
    </w:p>
    <w:p w14:paraId="3DA2F2E7" w14:textId="77777777" w:rsidR="00243C5F" w:rsidRPr="0006462C" w:rsidRDefault="00243C5F" w:rsidP="00243C5F">
      <w:pPr>
        <w:numPr>
          <w:ilvl w:val="0"/>
          <w:numId w:val="25"/>
        </w:numPr>
        <w:spacing w:before="90" w:after="90"/>
        <w:rPr>
          <w:rFonts w:eastAsia="Times New Roman"/>
          <w:color w:val="000000"/>
          <w:sz w:val="28"/>
          <w:szCs w:val="28"/>
          <w:lang w:eastAsia="en-CA"/>
        </w:rPr>
      </w:pPr>
      <w:r w:rsidRPr="0006462C">
        <w:rPr>
          <w:rFonts w:eastAsia="Times New Roman"/>
          <w:color w:val="000000"/>
          <w:sz w:val="28"/>
          <w:szCs w:val="28"/>
          <w:lang w:eastAsia="en-CA"/>
        </w:rPr>
        <w:t>Identify the market failures which contribute to degradation of the environment</w:t>
      </w:r>
    </w:p>
    <w:p w14:paraId="2F4D54DF" w14:textId="77777777" w:rsidR="00243C5F" w:rsidRPr="0006462C" w:rsidRDefault="00243C5F" w:rsidP="00243C5F">
      <w:pPr>
        <w:numPr>
          <w:ilvl w:val="0"/>
          <w:numId w:val="25"/>
        </w:numPr>
        <w:spacing w:before="90" w:after="90"/>
        <w:rPr>
          <w:rFonts w:eastAsia="Times New Roman"/>
          <w:color w:val="000000"/>
          <w:sz w:val="28"/>
          <w:szCs w:val="28"/>
          <w:lang w:eastAsia="en-CA"/>
        </w:rPr>
      </w:pPr>
      <w:r w:rsidRPr="0006462C">
        <w:rPr>
          <w:rFonts w:eastAsia="Times New Roman"/>
          <w:color w:val="000000"/>
          <w:sz w:val="28"/>
          <w:szCs w:val="28"/>
          <w:lang w:eastAsia="en-CA"/>
        </w:rPr>
        <w:t>Apply several methods of valuation to environmental costs and benefits</w:t>
      </w:r>
    </w:p>
    <w:p w14:paraId="44BDB764" w14:textId="77777777" w:rsidR="00243C5F" w:rsidRPr="0006462C" w:rsidRDefault="00243C5F" w:rsidP="00243C5F">
      <w:pPr>
        <w:numPr>
          <w:ilvl w:val="0"/>
          <w:numId w:val="25"/>
        </w:numPr>
        <w:spacing w:before="90" w:after="90"/>
        <w:rPr>
          <w:rFonts w:eastAsia="Times New Roman"/>
          <w:color w:val="000000"/>
          <w:sz w:val="28"/>
          <w:szCs w:val="28"/>
          <w:lang w:eastAsia="en-CA"/>
        </w:rPr>
      </w:pPr>
      <w:r w:rsidRPr="0006462C">
        <w:rPr>
          <w:rFonts w:eastAsia="Times New Roman"/>
          <w:color w:val="000000"/>
          <w:sz w:val="28"/>
          <w:szCs w:val="28"/>
          <w:lang w:eastAsia="en-CA"/>
        </w:rPr>
        <w:t>Use costs, benefits, and discounting to evaluate and compare projects</w:t>
      </w:r>
    </w:p>
    <w:p w14:paraId="3D316300" w14:textId="77777777" w:rsidR="00243C5F" w:rsidRPr="0006462C" w:rsidRDefault="00243C5F" w:rsidP="00243C5F">
      <w:pPr>
        <w:numPr>
          <w:ilvl w:val="0"/>
          <w:numId w:val="25"/>
        </w:numPr>
        <w:spacing w:before="90" w:after="90"/>
        <w:rPr>
          <w:rFonts w:eastAsia="Times New Roman"/>
          <w:color w:val="000000"/>
          <w:sz w:val="28"/>
          <w:szCs w:val="28"/>
          <w:lang w:eastAsia="en-CA"/>
        </w:rPr>
      </w:pPr>
      <w:r w:rsidRPr="0006462C">
        <w:rPr>
          <w:rFonts w:eastAsia="Times New Roman"/>
          <w:color w:val="000000"/>
          <w:sz w:val="28"/>
          <w:szCs w:val="28"/>
          <w:lang w:eastAsia="en-CA"/>
        </w:rPr>
        <w:t>Use costs and benefits to determine the socially optimal level of emissions</w:t>
      </w:r>
    </w:p>
    <w:p w14:paraId="2AAFD184" w14:textId="39360B3D" w:rsidR="00243C5F" w:rsidRPr="0006462C" w:rsidRDefault="00243C5F" w:rsidP="00243C5F">
      <w:pPr>
        <w:numPr>
          <w:ilvl w:val="0"/>
          <w:numId w:val="25"/>
        </w:numPr>
        <w:spacing w:before="90" w:after="90"/>
        <w:rPr>
          <w:rFonts w:eastAsia="Times New Roman"/>
          <w:color w:val="000000"/>
          <w:sz w:val="28"/>
          <w:szCs w:val="28"/>
          <w:lang w:eastAsia="en-CA"/>
        </w:rPr>
      </w:pPr>
      <w:r w:rsidRPr="0006462C">
        <w:rPr>
          <w:rFonts w:eastAsia="Times New Roman"/>
          <w:color w:val="000000"/>
          <w:sz w:val="28"/>
          <w:szCs w:val="28"/>
          <w:lang w:eastAsia="en-CA"/>
        </w:rPr>
        <w:t>Identify the likely outcomes of various policies designed to achieve the socially optimal level of emissions</w:t>
      </w:r>
    </w:p>
    <w:p w14:paraId="6959F0DC" w14:textId="4B80E735" w:rsidR="005D6993" w:rsidRPr="0006462C" w:rsidRDefault="004E66C2" w:rsidP="00243C5F">
      <w:pPr>
        <w:numPr>
          <w:ilvl w:val="0"/>
          <w:numId w:val="25"/>
        </w:numPr>
        <w:spacing w:before="90" w:after="90"/>
        <w:rPr>
          <w:rFonts w:eastAsia="Times New Roman"/>
          <w:color w:val="000000"/>
          <w:sz w:val="28"/>
          <w:szCs w:val="28"/>
          <w:lang w:eastAsia="en-CA"/>
        </w:rPr>
      </w:pPr>
      <w:r>
        <w:rPr>
          <w:rFonts w:eastAsia="Times New Roman"/>
          <w:color w:val="000000"/>
          <w:sz w:val="28"/>
          <w:szCs w:val="28"/>
          <w:lang w:eastAsia="en-CA"/>
        </w:rPr>
        <w:t xml:space="preserve">Articulate and communicate economic perspectives in extended written, oral or illustrative form, in particular applying </w:t>
      </w:r>
      <w:r w:rsidR="005D6993" w:rsidRPr="0006462C">
        <w:rPr>
          <w:rFonts w:eastAsia="Times New Roman"/>
          <w:color w:val="000000"/>
          <w:sz w:val="28"/>
          <w:szCs w:val="28"/>
          <w:lang w:eastAsia="en-CA"/>
        </w:rPr>
        <w:t>the principles of effective poster design.</w:t>
      </w:r>
    </w:p>
    <w:p w14:paraId="6137CBFC" w14:textId="720EA726" w:rsidR="00C07C8E" w:rsidRPr="0006462C" w:rsidRDefault="00C07C8E" w:rsidP="00C07C8E">
      <w:pPr>
        <w:rPr>
          <w:sz w:val="28"/>
          <w:szCs w:val="28"/>
          <w:u w:val="single"/>
        </w:rPr>
      </w:pPr>
    </w:p>
    <w:p w14:paraId="34995BDD" w14:textId="403A6D51" w:rsidR="00C07C8E" w:rsidRPr="0006462C" w:rsidRDefault="00C07C8E" w:rsidP="00C07C8E">
      <w:pPr>
        <w:rPr>
          <w:b/>
          <w:sz w:val="28"/>
          <w:szCs w:val="28"/>
          <w:u w:val="single"/>
        </w:rPr>
      </w:pPr>
      <w:r w:rsidRPr="0006462C">
        <w:rPr>
          <w:b/>
          <w:sz w:val="28"/>
          <w:szCs w:val="28"/>
          <w:u w:val="single"/>
        </w:rPr>
        <w:t>Textbooks/Readings</w:t>
      </w:r>
    </w:p>
    <w:p w14:paraId="7B4A1218" w14:textId="240B03ED" w:rsidR="00791D4C" w:rsidRDefault="00C11B06" w:rsidP="00C11B0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Our textbook is “Environmental Economics: An Introduction, 8</w:t>
      </w:r>
      <w:r w:rsidRPr="00C11B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edition, International Student edition.  </w:t>
      </w:r>
      <w:r w:rsidR="00955F9F">
        <w:rPr>
          <w:sz w:val="28"/>
          <w:szCs w:val="28"/>
        </w:rPr>
        <w:t xml:space="preserve">The Campus Bookstore website will sell you an electronic copy or a hard copy </w:t>
      </w:r>
      <w:hyperlink r:id="rId8" w:history="1">
        <w:r w:rsidR="00791D4C" w:rsidRPr="00791D4C">
          <w:rPr>
            <w:color w:val="0000FF"/>
            <w:u w:val="single"/>
          </w:rPr>
          <w:t>Results (campusbookstore.com)</w:t>
        </w:r>
      </w:hyperlink>
    </w:p>
    <w:p w14:paraId="4DF1F067" w14:textId="02AA34CF" w:rsidR="00665E77" w:rsidRDefault="00955F9F" w:rsidP="00C11B0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You can </w:t>
      </w:r>
      <w:r w:rsidR="00791D4C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rent a copy for $70 USD </w:t>
      </w:r>
      <w:r w:rsidR="00C11B06">
        <w:rPr>
          <w:sz w:val="28"/>
          <w:szCs w:val="28"/>
        </w:rPr>
        <w:t xml:space="preserve">at the McGraw Hill Canada website:  </w:t>
      </w:r>
      <w:r w:rsidR="00C11B06" w:rsidRPr="00C11B06">
        <w:rPr>
          <w:sz w:val="28"/>
          <w:szCs w:val="28"/>
        </w:rPr>
        <w:t>https://www.mheducation.ca/ise-environmental-economics-9781260575491-can-group</w:t>
      </w:r>
      <w:r w:rsidR="00C11B06">
        <w:rPr>
          <w:sz w:val="28"/>
          <w:szCs w:val="28"/>
        </w:rPr>
        <w:t xml:space="preserve">.  </w:t>
      </w:r>
    </w:p>
    <w:p w14:paraId="34DFB0F0" w14:textId="31076BA9" w:rsidR="00C80177" w:rsidRDefault="001B6F9C" w:rsidP="005D6993">
      <w:pPr>
        <w:rPr>
          <w:sz w:val="28"/>
          <w:szCs w:val="28"/>
        </w:rPr>
      </w:pPr>
      <w:r w:rsidRPr="0006462C">
        <w:rPr>
          <w:sz w:val="28"/>
          <w:szCs w:val="28"/>
        </w:rPr>
        <w:t xml:space="preserve">  </w:t>
      </w:r>
    </w:p>
    <w:p w14:paraId="09D787D9" w14:textId="0A9E3657" w:rsidR="00955F9F" w:rsidRDefault="00955F9F" w:rsidP="005D6993">
      <w:pPr>
        <w:rPr>
          <w:sz w:val="28"/>
          <w:szCs w:val="28"/>
        </w:rPr>
      </w:pPr>
      <w:r>
        <w:rPr>
          <w:sz w:val="28"/>
          <w:szCs w:val="28"/>
        </w:rPr>
        <w:t>It is not essential to have the exact same edition.</w:t>
      </w:r>
    </w:p>
    <w:p w14:paraId="2217EAFA" w14:textId="77777777" w:rsidR="00955F9F" w:rsidRPr="0006462C" w:rsidRDefault="00955F9F" w:rsidP="005D6993">
      <w:pPr>
        <w:rPr>
          <w:sz w:val="28"/>
          <w:szCs w:val="28"/>
        </w:rPr>
      </w:pPr>
    </w:p>
    <w:p w14:paraId="7A65F48A" w14:textId="161F634C" w:rsidR="008E1784" w:rsidRDefault="00C11B06" w:rsidP="005061D2">
      <w:pPr>
        <w:rPr>
          <w:sz w:val="28"/>
          <w:szCs w:val="28"/>
        </w:rPr>
      </w:pPr>
      <w:r>
        <w:rPr>
          <w:sz w:val="28"/>
          <w:szCs w:val="28"/>
        </w:rPr>
        <w:t xml:space="preserve">A similar textbook, Environmental Economics, by Field and </w:t>
      </w:r>
      <w:proofErr w:type="spellStart"/>
      <w:r>
        <w:rPr>
          <w:sz w:val="28"/>
          <w:szCs w:val="28"/>
        </w:rPr>
        <w:t>Olewiler</w:t>
      </w:r>
      <w:proofErr w:type="spellEnd"/>
      <w:r>
        <w:rPr>
          <w:sz w:val="28"/>
          <w:szCs w:val="28"/>
        </w:rPr>
        <w:t>, is on reserve at Stauffer Library.</w:t>
      </w:r>
    </w:p>
    <w:p w14:paraId="15CF3020" w14:textId="77777777" w:rsidR="00791D4C" w:rsidRDefault="00791D4C" w:rsidP="005061D2">
      <w:pPr>
        <w:rPr>
          <w:sz w:val="28"/>
          <w:szCs w:val="28"/>
        </w:rPr>
      </w:pPr>
    </w:p>
    <w:p w14:paraId="4875EAE8" w14:textId="3F535754" w:rsidR="00791D4C" w:rsidRDefault="00791D4C" w:rsidP="005061D2">
      <w:pPr>
        <w:rPr>
          <w:sz w:val="28"/>
          <w:szCs w:val="28"/>
        </w:rPr>
      </w:pPr>
    </w:p>
    <w:p w14:paraId="56B88DFD" w14:textId="2BDC3DF0" w:rsidR="00791D4C" w:rsidRDefault="00791D4C" w:rsidP="005061D2">
      <w:pPr>
        <w:rPr>
          <w:sz w:val="28"/>
          <w:szCs w:val="28"/>
        </w:rPr>
      </w:pPr>
      <w:r>
        <w:rPr>
          <w:sz w:val="28"/>
          <w:szCs w:val="28"/>
        </w:rPr>
        <w:t>Continued</w:t>
      </w:r>
    </w:p>
    <w:p w14:paraId="0381F68D" w14:textId="77777777" w:rsidR="00791D4C" w:rsidRDefault="00791D4C" w:rsidP="005061D2">
      <w:pPr>
        <w:rPr>
          <w:sz w:val="28"/>
          <w:szCs w:val="28"/>
        </w:rPr>
      </w:pPr>
    </w:p>
    <w:p w14:paraId="3B40FB4D" w14:textId="77777777" w:rsidR="00791D4C" w:rsidRDefault="00791D4C" w:rsidP="005061D2">
      <w:pPr>
        <w:rPr>
          <w:sz w:val="28"/>
          <w:szCs w:val="28"/>
        </w:rPr>
      </w:pPr>
    </w:p>
    <w:p w14:paraId="46F58E04" w14:textId="77777777" w:rsidR="00791D4C" w:rsidRPr="0006462C" w:rsidRDefault="00791D4C" w:rsidP="005061D2">
      <w:pPr>
        <w:rPr>
          <w:sz w:val="28"/>
          <w:szCs w:val="28"/>
        </w:rPr>
      </w:pPr>
    </w:p>
    <w:p w14:paraId="3463485F" w14:textId="3324EB7C" w:rsidR="00C07C8E" w:rsidRPr="0006462C" w:rsidRDefault="00006075" w:rsidP="00C07C8E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Assessments</w:t>
      </w:r>
    </w:p>
    <w:p w14:paraId="3A20B3CE" w14:textId="7C3AC34F" w:rsidR="00185ABD" w:rsidRDefault="00185ABD" w:rsidP="00B51B2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</w:p>
    <w:p w14:paraId="531C0087" w14:textId="4253AB0C" w:rsidR="00962268" w:rsidRDefault="00B51B2A" w:rsidP="00B51B2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Benefit-Cost Study – individu</w:t>
      </w:r>
      <w:r w:rsidR="00114236">
        <w:rPr>
          <w:i/>
          <w:iCs/>
          <w:sz w:val="28"/>
          <w:szCs w:val="28"/>
        </w:rPr>
        <w:t>ally or in self-chosen pairs   3</w:t>
      </w:r>
      <w:r w:rsidR="00185ABD">
        <w:rPr>
          <w:i/>
          <w:iCs/>
          <w:sz w:val="28"/>
          <w:szCs w:val="28"/>
        </w:rPr>
        <w:t>0</w:t>
      </w:r>
    </w:p>
    <w:p w14:paraId="6A5729C7" w14:textId="08C4952C" w:rsidR="00B51B2A" w:rsidRDefault="00B51B2A" w:rsidP="00C8017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Policy Poster – individually or </w:t>
      </w:r>
      <w:r w:rsidR="00114236">
        <w:rPr>
          <w:i/>
          <w:iCs/>
          <w:sz w:val="28"/>
          <w:szCs w:val="28"/>
        </w:rPr>
        <w:t>in self-chosen pairs          3</w:t>
      </w:r>
      <w:r w:rsidR="00185ABD">
        <w:rPr>
          <w:i/>
          <w:iCs/>
          <w:sz w:val="28"/>
          <w:szCs w:val="28"/>
        </w:rPr>
        <w:t>0</w:t>
      </w:r>
    </w:p>
    <w:p w14:paraId="15E2B2BA" w14:textId="18720454" w:rsidR="00C80177" w:rsidRPr="00B51B2A" w:rsidRDefault="00185ABD" w:rsidP="00C8017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Issue Analysis</w:t>
      </w:r>
      <w:r w:rsidR="00B51B2A" w:rsidRPr="00B51B2A">
        <w:rPr>
          <w:i/>
          <w:sz w:val="28"/>
          <w:szCs w:val="28"/>
        </w:rPr>
        <w:t xml:space="preserve"> –</w:t>
      </w:r>
      <w:r w:rsidR="00B51B2A">
        <w:rPr>
          <w:i/>
          <w:sz w:val="28"/>
          <w:szCs w:val="28"/>
        </w:rPr>
        <w:t xml:space="preserve"> individual video presentation      </w:t>
      </w:r>
      <w:r>
        <w:rPr>
          <w:i/>
          <w:sz w:val="28"/>
          <w:szCs w:val="28"/>
        </w:rPr>
        <w:t xml:space="preserve">    </w:t>
      </w:r>
      <w:r w:rsidR="00071032">
        <w:rPr>
          <w:i/>
          <w:sz w:val="28"/>
          <w:szCs w:val="28"/>
        </w:rPr>
        <w:t xml:space="preserve">     40 </w:t>
      </w:r>
    </w:p>
    <w:p w14:paraId="5331EF8B" w14:textId="77777777" w:rsidR="005D6993" w:rsidRPr="0006462C" w:rsidRDefault="005D6993" w:rsidP="00C80177">
      <w:pPr>
        <w:rPr>
          <w:rFonts w:cs="Calibri Light"/>
          <w:b/>
          <w:sz w:val="28"/>
          <w:szCs w:val="28"/>
          <w:u w:val="single"/>
        </w:rPr>
      </w:pPr>
    </w:p>
    <w:p w14:paraId="6B7B3345" w14:textId="197EEF93" w:rsidR="00B51B2A" w:rsidRPr="0020102C" w:rsidRDefault="0020102C" w:rsidP="00C80177">
      <w:pPr>
        <w:rPr>
          <w:rFonts w:cs="Calibri Light"/>
          <w:sz w:val="28"/>
          <w:szCs w:val="28"/>
        </w:rPr>
      </w:pPr>
      <w:r>
        <w:rPr>
          <w:rFonts w:cs="Calibri Light"/>
          <w:sz w:val="28"/>
          <w:szCs w:val="28"/>
        </w:rPr>
        <w:t>Short-term (3 days of) academic consideration will be g</w:t>
      </w:r>
      <w:r w:rsidR="00B51B2A" w:rsidRPr="0020102C">
        <w:rPr>
          <w:rFonts w:cs="Calibri Light"/>
          <w:sz w:val="28"/>
          <w:szCs w:val="28"/>
        </w:rPr>
        <w:t>ranted automatically to late assignments</w:t>
      </w:r>
      <w:r>
        <w:rPr>
          <w:rFonts w:cs="Calibri Light"/>
          <w:sz w:val="28"/>
          <w:szCs w:val="28"/>
        </w:rPr>
        <w:t>.</w:t>
      </w:r>
      <w:r w:rsidR="00B51B2A" w:rsidRPr="0020102C">
        <w:rPr>
          <w:rFonts w:cs="Calibri Light"/>
          <w:sz w:val="28"/>
          <w:szCs w:val="28"/>
        </w:rPr>
        <w:t xml:space="preserve"> F</w:t>
      </w:r>
      <w:r w:rsidRPr="0020102C">
        <w:rPr>
          <w:rFonts w:cs="Calibri Light"/>
          <w:sz w:val="28"/>
          <w:szCs w:val="28"/>
        </w:rPr>
        <w:t>urther delays will cost a</w:t>
      </w:r>
      <w:r w:rsidR="00B51B2A" w:rsidRPr="0020102C">
        <w:rPr>
          <w:rFonts w:cs="Calibri Light"/>
          <w:sz w:val="28"/>
          <w:szCs w:val="28"/>
        </w:rPr>
        <w:t xml:space="preserve"> letter grade</w:t>
      </w:r>
      <w:r w:rsidR="00185ABD">
        <w:rPr>
          <w:rFonts w:cs="Calibri Light"/>
          <w:sz w:val="28"/>
          <w:szCs w:val="28"/>
        </w:rPr>
        <w:t xml:space="preserve"> </w:t>
      </w:r>
      <w:r w:rsidR="00B51B2A" w:rsidRPr="0020102C">
        <w:rPr>
          <w:rFonts w:cs="Calibri Light"/>
          <w:sz w:val="28"/>
          <w:szCs w:val="28"/>
        </w:rPr>
        <w:t xml:space="preserve">(e.g. </w:t>
      </w:r>
      <w:proofErr w:type="gramStart"/>
      <w:r w:rsidR="00B51B2A" w:rsidRPr="0020102C">
        <w:rPr>
          <w:rFonts w:cs="Calibri Light"/>
          <w:sz w:val="28"/>
          <w:szCs w:val="28"/>
        </w:rPr>
        <w:t>A</w:t>
      </w:r>
      <w:proofErr w:type="gramEnd"/>
      <w:r w:rsidR="00B51B2A" w:rsidRPr="0020102C">
        <w:rPr>
          <w:rFonts w:cs="Calibri Light"/>
          <w:sz w:val="28"/>
          <w:szCs w:val="28"/>
        </w:rPr>
        <w:t xml:space="preserve"> </w:t>
      </w:r>
      <w:r w:rsidR="00B51B2A" w:rsidRPr="0020102C">
        <w:rPr>
          <w:rFonts w:cs="Calibri Light"/>
          <w:sz w:val="28"/>
          <w:szCs w:val="28"/>
        </w:rPr>
        <w:sym w:font="Wingdings" w:char="F0E0"/>
      </w:r>
      <w:r w:rsidR="00B51B2A" w:rsidRPr="0020102C">
        <w:rPr>
          <w:rFonts w:cs="Calibri Light"/>
          <w:sz w:val="28"/>
          <w:szCs w:val="28"/>
        </w:rPr>
        <w:t xml:space="preserve"> A-) every three days.</w:t>
      </w:r>
      <w:r>
        <w:rPr>
          <w:rFonts w:cs="Calibri Light"/>
          <w:sz w:val="28"/>
          <w:szCs w:val="28"/>
        </w:rPr>
        <w:t xml:space="preserve">  To apply for long-term academic consideration, use the permission portal for your respective Faculty (e.g. Arts and Science).</w:t>
      </w:r>
    </w:p>
    <w:p w14:paraId="706ADA25" w14:textId="77777777" w:rsidR="00B51B2A" w:rsidRPr="00B51B2A" w:rsidRDefault="00B51B2A" w:rsidP="00C80177">
      <w:pPr>
        <w:rPr>
          <w:rFonts w:cs="Calibri Light"/>
          <w:b/>
          <w:i/>
          <w:sz w:val="28"/>
          <w:szCs w:val="28"/>
        </w:rPr>
      </w:pPr>
    </w:p>
    <w:p w14:paraId="7D304222" w14:textId="77777777" w:rsidR="00B51B2A" w:rsidRDefault="00B51B2A" w:rsidP="00C80177">
      <w:pPr>
        <w:rPr>
          <w:rFonts w:cs="Calibri Light"/>
          <w:b/>
          <w:sz w:val="28"/>
          <w:szCs w:val="28"/>
          <w:u w:val="single"/>
        </w:rPr>
      </w:pPr>
    </w:p>
    <w:p w14:paraId="5A1E81CC" w14:textId="733FDCE8" w:rsidR="00C80177" w:rsidRPr="0006462C" w:rsidRDefault="005D6993" w:rsidP="00C80177">
      <w:pPr>
        <w:rPr>
          <w:rFonts w:cs="Calibri Light"/>
          <w:b/>
          <w:sz w:val="28"/>
          <w:szCs w:val="28"/>
        </w:rPr>
      </w:pPr>
      <w:r w:rsidRPr="0006462C">
        <w:rPr>
          <w:rFonts w:cs="Calibri Light"/>
          <w:b/>
          <w:sz w:val="28"/>
          <w:szCs w:val="28"/>
          <w:u w:val="single"/>
        </w:rPr>
        <w:t>G</w:t>
      </w:r>
      <w:r w:rsidR="00C80177" w:rsidRPr="0006462C">
        <w:rPr>
          <w:rFonts w:cs="Calibri Light"/>
          <w:b/>
          <w:sz w:val="28"/>
          <w:szCs w:val="28"/>
          <w:u w:val="single"/>
        </w:rPr>
        <w:t>rading Method</w:t>
      </w:r>
    </w:p>
    <w:p w14:paraId="1366773B" w14:textId="5A1CDF9E" w:rsidR="009B08D6" w:rsidRDefault="00185ABD" w:rsidP="0006462C">
      <w:pPr>
        <w:rPr>
          <w:rFonts w:cs="Calibri Light"/>
          <w:sz w:val="28"/>
          <w:szCs w:val="28"/>
        </w:rPr>
      </w:pPr>
      <w:r>
        <w:rPr>
          <w:rFonts w:cs="Calibri Light"/>
          <w:sz w:val="28"/>
          <w:szCs w:val="28"/>
        </w:rPr>
        <w:t xml:space="preserve">Letter </w:t>
      </w:r>
      <w:r w:rsidR="009B08D6">
        <w:rPr>
          <w:rFonts w:cs="Calibri Light"/>
          <w:sz w:val="28"/>
          <w:szCs w:val="28"/>
        </w:rPr>
        <w:t xml:space="preserve">grades will be used.  </w:t>
      </w:r>
      <w:r>
        <w:rPr>
          <w:rFonts w:cs="Calibri Light"/>
          <w:sz w:val="28"/>
          <w:szCs w:val="28"/>
        </w:rPr>
        <w:t>Your letter grade will be converted to a numerical grade for purposes of computing your overall course grade.</w:t>
      </w:r>
    </w:p>
    <w:p w14:paraId="2054658C" w14:textId="5CF8DDCF" w:rsidR="00C80177" w:rsidRPr="0006462C" w:rsidRDefault="00C80177" w:rsidP="00C80177">
      <w:pPr>
        <w:rPr>
          <w:rFonts w:cs="Calibri Light"/>
          <w:b/>
          <w:i/>
          <w:sz w:val="28"/>
          <w:szCs w:val="28"/>
        </w:rPr>
      </w:pPr>
    </w:p>
    <w:p w14:paraId="60C87FC7" w14:textId="35D3BCFD" w:rsidR="00C80177" w:rsidRPr="0006462C" w:rsidRDefault="00C80177" w:rsidP="00C80177">
      <w:pPr>
        <w:rPr>
          <w:rFonts w:cs="Calibri Light"/>
          <w:b/>
          <w:i/>
          <w:sz w:val="28"/>
          <w:szCs w:val="28"/>
        </w:rPr>
      </w:pPr>
      <w:r w:rsidRPr="0006462C">
        <w:rPr>
          <w:rFonts w:cs="Calibri Light"/>
          <w:b/>
          <w:i/>
          <w:sz w:val="28"/>
          <w:szCs w:val="28"/>
        </w:rPr>
        <w:t xml:space="preserve">      Arts &amp; Science Letter Grade Input Scheme    Queen’s Official Grade Conversion Scale               </w:t>
      </w:r>
    </w:p>
    <w:tbl>
      <w:tblPr>
        <w:tblW w:w="8302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57"/>
        <w:gridCol w:w="2409"/>
        <w:gridCol w:w="567"/>
        <w:gridCol w:w="1276"/>
        <w:gridCol w:w="2693"/>
      </w:tblGrid>
      <w:tr w:rsidR="00C80177" w:rsidRPr="0006462C" w14:paraId="4E86CB85" w14:textId="77777777" w:rsidTr="00275B95">
        <w:trPr>
          <w:trHeight w:val="260"/>
        </w:trPr>
        <w:tc>
          <w:tcPr>
            <w:tcW w:w="1357" w:type="dxa"/>
            <w:tcBorders>
              <w:bottom w:val="double" w:sz="4" w:space="0" w:color="auto"/>
            </w:tcBorders>
            <w:vAlign w:val="center"/>
          </w:tcPr>
          <w:p w14:paraId="06DADFEB" w14:textId="77777777" w:rsidR="00C80177" w:rsidRPr="0006462C" w:rsidRDefault="00C80177" w:rsidP="00275B95">
            <w:pPr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b/>
                <w:sz w:val="28"/>
                <w:szCs w:val="28"/>
              </w:rPr>
              <w:t xml:space="preserve">  Assignment     </w:t>
            </w:r>
          </w:p>
          <w:p w14:paraId="15CD000F" w14:textId="252D70B9" w:rsidR="00C80177" w:rsidRPr="0006462C" w:rsidRDefault="00C80177" w:rsidP="00275B95">
            <w:pPr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b/>
                <w:sz w:val="28"/>
                <w:szCs w:val="28"/>
              </w:rPr>
              <w:t xml:space="preserve">       </w:t>
            </w:r>
            <w:r w:rsidR="00CA5B1E" w:rsidRPr="0006462C">
              <w:rPr>
                <w:rFonts w:cs="Calibri Light"/>
                <w:b/>
                <w:sz w:val="28"/>
                <w:szCs w:val="28"/>
              </w:rPr>
              <w:t>M</w:t>
            </w:r>
            <w:r w:rsidRPr="0006462C">
              <w:rPr>
                <w:rFonts w:cs="Calibri Light"/>
                <w:b/>
                <w:sz w:val="28"/>
                <w:szCs w:val="28"/>
              </w:rPr>
              <w:t>ark</w:t>
            </w:r>
          </w:p>
        </w:tc>
        <w:tc>
          <w:tcPr>
            <w:tcW w:w="24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487F013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b/>
                <w:sz w:val="28"/>
                <w:szCs w:val="28"/>
              </w:rPr>
              <w:t>Numerical value for calculation of final mark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04B0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44A8A1D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</w:p>
          <w:p w14:paraId="2AA13A87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b/>
                <w:sz w:val="28"/>
                <w:szCs w:val="28"/>
              </w:rPr>
              <w:t>Grade</w:t>
            </w:r>
          </w:p>
          <w:p w14:paraId="064F052B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085F7F9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b/>
                <w:sz w:val="28"/>
                <w:szCs w:val="28"/>
              </w:rPr>
              <w:t>Numerical Course Average (Range)</w:t>
            </w:r>
          </w:p>
        </w:tc>
      </w:tr>
      <w:tr w:rsidR="00C80177" w:rsidRPr="0006462C" w14:paraId="3DE6F789" w14:textId="77777777" w:rsidTr="00275B95">
        <w:trPr>
          <w:trHeight w:val="260"/>
        </w:trPr>
        <w:tc>
          <w:tcPr>
            <w:tcW w:w="1357" w:type="dxa"/>
            <w:tcBorders>
              <w:top w:val="double" w:sz="4" w:space="0" w:color="auto"/>
            </w:tcBorders>
          </w:tcPr>
          <w:p w14:paraId="243A92C5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 A+</w:t>
            </w:r>
          </w:p>
        </w:tc>
        <w:tc>
          <w:tcPr>
            <w:tcW w:w="2409" w:type="dxa"/>
            <w:tcBorders>
              <w:top w:val="double" w:sz="4" w:space="0" w:color="auto"/>
              <w:right w:val="single" w:sz="4" w:space="0" w:color="auto"/>
            </w:tcBorders>
          </w:tcPr>
          <w:p w14:paraId="761D6728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B5055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14:paraId="0A15AED0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A+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7CE0248C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90-100</w:t>
            </w:r>
          </w:p>
        </w:tc>
      </w:tr>
      <w:tr w:rsidR="00C80177" w:rsidRPr="0006462C" w14:paraId="57E3134A" w14:textId="77777777" w:rsidTr="00275B95">
        <w:trPr>
          <w:trHeight w:val="260"/>
        </w:trPr>
        <w:tc>
          <w:tcPr>
            <w:tcW w:w="1357" w:type="dxa"/>
          </w:tcPr>
          <w:p w14:paraId="60B3132A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0F32EA3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1123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0B3119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A</w:t>
            </w:r>
          </w:p>
        </w:tc>
        <w:tc>
          <w:tcPr>
            <w:tcW w:w="2693" w:type="dxa"/>
          </w:tcPr>
          <w:p w14:paraId="61676D90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85-89</w:t>
            </w:r>
          </w:p>
        </w:tc>
      </w:tr>
      <w:tr w:rsidR="00C80177" w:rsidRPr="0006462C" w14:paraId="65330413" w14:textId="77777777" w:rsidTr="00275B95">
        <w:trPr>
          <w:trHeight w:val="260"/>
        </w:trPr>
        <w:tc>
          <w:tcPr>
            <w:tcW w:w="1357" w:type="dxa"/>
          </w:tcPr>
          <w:p w14:paraId="3D67DFE4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A-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504F7C8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9836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B62052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A-</w:t>
            </w:r>
          </w:p>
        </w:tc>
        <w:tc>
          <w:tcPr>
            <w:tcW w:w="2693" w:type="dxa"/>
          </w:tcPr>
          <w:p w14:paraId="08028EF5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80-84</w:t>
            </w:r>
          </w:p>
        </w:tc>
      </w:tr>
      <w:tr w:rsidR="00C80177" w:rsidRPr="0006462C" w14:paraId="59495BDF" w14:textId="77777777" w:rsidTr="00275B95">
        <w:trPr>
          <w:trHeight w:val="260"/>
        </w:trPr>
        <w:tc>
          <w:tcPr>
            <w:tcW w:w="1357" w:type="dxa"/>
          </w:tcPr>
          <w:p w14:paraId="71303A25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B+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2339733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C5FCF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3471B2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B+</w:t>
            </w:r>
          </w:p>
        </w:tc>
        <w:tc>
          <w:tcPr>
            <w:tcW w:w="2693" w:type="dxa"/>
          </w:tcPr>
          <w:p w14:paraId="11FAB047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77-79</w:t>
            </w:r>
          </w:p>
        </w:tc>
      </w:tr>
      <w:tr w:rsidR="00C80177" w:rsidRPr="0006462C" w14:paraId="28067876" w14:textId="77777777" w:rsidTr="00275B95">
        <w:trPr>
          <w:trHeight w:val="260"/>
        </w:trPr>
        <w:tc>
          <w:tcPr>
            <w:tcW w:w="1357" w:type="dxa"/>
          </w:tcPr>
          <w:p w14:paraId="6E56702C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B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51A32FC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AFB5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BB9B81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B</w:t>
            </w:r>
          </w:p>
        </w:tc>
        <w:tc>
          <w:tcPr>
            <w:tcW w:w="2693" w:type="dxa"/>
          </w:tcPr>
          <w:p w14:paraId="12497B28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73-76</w:t>
            </w:r>
          </w:p>
        </w:tc>
      </w:tr>
      <w:tr w:rsidR="00C80177" w:rsidRPr="0006462C" w14:paraId="3DAD11C9" w14:textId="77777777" w:rsidTr="00275B95">
        <w:trPr>
          <w:trHeight w:val="260"/>
        </w:trPr>
        <w:tc>
          <w:tcPr>
            <w:tcW w:w="1357" w:type="dxa"/>
          </w:tcPr>
          <w:p w14:paraId="1B4812EC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B-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70AA939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AC01B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78A1D3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B-</w:t>
            </w:r>
          </w:p>
        </w:tc>
        <w:tc>
          <w:tcPr>
            <w:tcW w:w="2693" w:type="dxa"/>
          </w:tcPr>
          <w:p w14:paraId="10E50993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70-72</w:t>
            </w:r>
          </w:p>
        </w:tc>
      </w:tr>
      <w:tr w:rsidR="00C80177" w:rsidRPr="0006462C" w14:paraId="65E33A22" w14:textId="77777777" w:rsidTr="00275B95">
        <w:trPr>
          <w:trHeight w:val="260"/>
        </w:trPr>
        <w:tc>
          <w:tcPr>
            <w:tcW w:w="1357" w:type="dxa"/>
          </w:tcPr>
          <w:p w14:paraId="33902D81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C+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D2E6D67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7E375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4DCD94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C+</w:t>
            </w:r>
          </w:p>
        </w:tc>
        <w:tc>
          <w:tcPr>
            <w:tcW w:w="2693" w:type="dxa"/>
          </w:tcPr>
          <w:p w14:paraId="25D48AF2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67-69</w:t>
            </w:r>
          </w:p>
        </w:tc>
      </w:tr>
      <w:tr w:rsidR="00C80177" w:rsidRPr="0006462C" w14:paraId="1F01C683" w14:textId="77777777" w:rsidTr="00275B95">
        <w:trPr>
          <w:trHeight w:val="260"/>
        </w:trPr>
        <w:tc>
          <w:tcPr>
            <w:tcW w:w="1357" w:type="dxa"/>
          </w:tcPr>
          <w:p w14:paraId="593A0A7C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C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2B1129D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3C329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02E997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C</w:t>
            </w:r>
          </w:p>
        </w:tc>
        <w:tc>
          <w:tcPr>
            <w:tcW w:w="2693" w:type="dxa"/>
          </w:tcPr>
          <w:p w14:paraId="33C81CB3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63-66</w:t>
            </w:r>
          </w:p>
        </w:tc>
      </w:tr>
      <w:tr w:rsidR="00C80177" w:rsidRPr="0006462C" w14:paraId="7BAFB014" w14:textId="77777777" w:rsidTr="00275B95">
        <w:trPr>
          <w:trHeight w:val="260"/>
        </w:trPr>
        <w:tc>
          <w:tcPr>
            <w:tcW w:w="1357" w:type="dxa"/>
          </w:tcPr>
          <w:p w14:paraId="22294E02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C-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5A261F8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52642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E9908A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C-</w:t>
            </w:r>
          </w:p>
        </w:tc>
        <w:tc>
          <w:tcPr>
            <w:tcW w:w="2693" w:type="dxa"/>
          </w:tcPr>
          <w:p w14:paraId="685ABA73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60-62</w:t>
            </w:r>
          </w:p>
        </w:tc>
      </w:tr>
      <w:tr w:rsidR="00C80177" w:rsidRPr="0006462C" w14:paraId="2C9A2327" w14:textId="77777777" w:rsidTr="00275B95">
        <w:trPr>
          <w:trHeight w:val="260"/>
        </w:trPr>
        <w:tc>
          <w:tcPr>
            <w:tcW w:w="1357" w:type="dxa"/>
          </w:tcPr>
          <w:p w14:paraId="1E02FB75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D+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3758BA5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B3877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532336E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D+</w:t>
            </w:r>
          </w:p>
        </w:tc>
        <w:tc>
          <w:tcPr>
            <w:tcW w:w="2693" w:type="dxa"/>
          </w:tcPr>
          <w:p w14:paraId="61EBC2B9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57-59</w:t>
            </w:r>
          </w:p>
        </w:tc>
      </w:tr>
      <w:tr w:rsidR="00C80177" w:rsidRPr="0006462C" w14:paraId="5D9D7C0E" w14:textId="77777777" w:rsidTr="00275B95">
        <w:trPr>
          <w:trHeight w:val="260"/>
        </w:trPr>
        <w:tc>
          <w:tcPr>
            <w:tcW w:w="1357" w:type="dxa"/>
          </w:tcPr>
          <w:p w14:paraId="304350E2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D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182AD0B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548A7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30F759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D</w:t>
            </w:r>
          </w:p>
        </w:tc>
        <w:tc>
          <w:tcPr>
            <w:tcW w:w="2693" w:type="dxa"/>
          </w:tcPr>
          <w:p w14:paraId="218DF284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53-56</w:t>
            </w:r>
          </w:p>
        </w:tc>
      </w:tr>
      <w:tr w:rsidR="00C80177" w:rsidRPr="0006462C" w14:paraId="30CEB8BA" w14:textId="77777777" w:rsidTr="00275B95">
        <w:trPr>
          <w:trHeight w:val="260"/>
        </w:trPr>
        <w:tc>
          <w:tcPr>
            <w:tcW w:w="1357" w:type="dxa"/>
          </w:tcPr>
          <w:p w14:paraId="7DAD1793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D-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46E5138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EC40F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82450E2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D-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3FDB59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50-52</w:t>
            </w:r>
          </w:p>
        </w:tc>
      </w:tr>
      <w:tr w:rsidR="00C80177" w:rsidRPr="0006462C" w14:paraId="743AE642" w14:textId="77777777" w:rsidTr="00275B95">
        <w:trPr>
          <w:trHeight w:val="260"/>
        </w:trPr>
        <w:tc>
          <w:tcPr>
            <w:tcW w:w="1357" w:type="dxa"/>
          </w:tcPr>
          <w:p w14:paraId="059197C8" w14:textId="3DA8E85B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F48 </w:t>
            </w:r>
            <w:r w:rsidR="005B7C94">
              <w:rPr>
                <w:rFonts w:cs="Calibri Light"/>
                <w:sz w:val="28"/>
                <w:szCs w:val="28"/>
              </w:rPr>
              <w:t>-</w:t>
            </w:r>
            <w:r w:rsidRPr="0006462C">
              <w:rPr>
                <w:rFonts w:cs="Calibri Light"/>
                <w:sz w:val="28"/>
                <w:szCs w:val="28"/>
              </w:rPr>
              <w:t>(F+)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D788FD3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26605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980BBE4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  F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B4C6C9" w14:textId="77777777" w:rsidR="00C80177" w:rsidRPr="0006462C" w:rsidRDefault="00C80177" w:rsidP="00275B95">
            <w:pPr>
              <w:jc w:val="center"/>
              <w:rPr>
                <w:rFonts w:cs="Calibri Light"/>
                <w:b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49 and below</w:t>
            </w:r>
          </w:p>
        </w:tc>
      </w:tr>
      <w:tr w:rsidR="00C80177" w:rsidRPr="0006462C" w14:paraId="560E013B" w14:textId="77777777" w:rsidTr="00185ABD">
        <w:trPr>
          <w:trHeight w:val="454"/>
        </w:trPr>
        <w:tc>
          <w:tcPr>
            <w:tcW w:w="1357" w:type="dxa"/>
          </w:tcPr>
          <w:p w14:paraId="12A058A2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F24 (F)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C74ECA2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6DC05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36523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BC7D5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</w:p>
        </w:tc>
      </w:tr>
      <w:tr w:rsidR="00C80177" w:rsidRPr="0006462C" w14:paraId="688E4F06" w14:textId="77777777" w:rsidTr="00275B95">
        <w:trPr>
          <w:trHeight w:val="260"/>
        </w:trPr>
        <w:tc>
          <w:tcPr>
            <w:tcW w:w="1357" w:type="dxa"/>
          </w:tcPr>
          <w:p w14:paraId="72521FE1" w14:textId="77777777" w:rsidR="00C80177" w:rsidRPr="0006462C" w:rsidRDefault="00C80177" w:rsidP="00275B95">
            <w:pPr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 xml:space="preserve">       F0 (0)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39DE6B6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  <w:r w:rsidRPr="0006462C">
              <w:rPr>
                <w:rFonts w:cs="Calibri Light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8A437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B0B27D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8BC3D73" w14:textId="77777777" w:rsidR="00C80177" w:rsidRPr="0006462C" w:rsidRDefault="00C80177" w:rsidP="00275B95">
            <w:pPr>
              <w:jc w:val="center"/>
              <w:rPr>
                <w:rFonts w:cs="Calibri Light"/>
                <w:sz w:val="28"/>
                <w:szCs w:val="28"/>
              </w:rPr>
            </w:pPr>
          </w:p>
        </w:tc>
      </w:tr>
    </w:tbl>
    <w:p w14:paraId="6A1EA3FD" w14:textId="77777777" w:rsidR="00C07C8E" w:rsidRPr="0006462C" w:rsidRDefault="00C07C8E" w:rsidP="00C07C8E">
      <w:pPr>
        <w:rPr>
          <w:sz w:val="28"/>
          <w:szCs w:val="28"/>
        </w:rPr>
      </w:pPr>
    </w:p>
    <w:p w14:paraId="1B81E12C" w14:textId="0F76C02F" w:rsidR="00243C5F" w:rsidRPr="0006462C" w:rsidRDefault="00243C5F" w:rsidP="00243C5F">
      <w:pPr>
        <w:widowControl w:val="0"/>
        <w:ind w:right="-20"/>
        <w:rPr>
          <w:rFonts w:eastAsia="Calibri" w:cs="Calibri Light"/>
          <w:b/>
          <w:spacing w:val="1"/>
          <w:sz w:val="28"/>
          <w:szCs w:val="28"/>
          <w:u w:val="single"/>
        </w:rPr>
      </w:pPr>
    </w:p>
    <w:p w14:paraId="53C59713" w14:textId="77777777" w:rsidR="00243C5F" w:rsidRPr="0006462C" w:rsidRDefault="00243C5F" w:rsidP="00243C5F">
      <w:pPr>
        <w:rPr>
          <w:rFonts w:cs="Calibri Light"/>
          <w:color w:val="000000"/>
          <w:sz w:val="28"/>
          <w:szCs w:val="28"/>
        </w:rPr>
      </w:pPr>
    </w:p>
    <w:p w14:paraId="28BBC1D3" w14:textId="77777777" w:rsidR="00DE4715" w:rsidRPr="00C80177" w:rsidRDefault="00DE4715"/>
    <w:sectPr w:rsidR="00DE4715" w:rsidRPr="00C80177" w:rsidSect="00180FCC">
      <w:footerReference w:type="default" r:id="rId9"/>
      <w:pgSz w:w="12240" w:h="15840" w:code="1"/>
      <w:pgMar w:top="864" w:right="1253" w:bottom="1253" w:left="125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061F1" w14:textId="77777777" w:rsidR="00B449EC" w:rsidRDefault="00B449EC" w:rsidP="004C2679">
      <w:r>
        <w:separator/>
      </w:r>
    </w:p>
  </w:endnote>
  <w:endnote w:type="continuationSeparator" w:id="0">
    <w:p w14:paraId="704CEC0C" w14:textId="77777777" w:rsidR="00B449EC" w:rsidRDefault="00B449EC" w:rsidP="004C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310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33EA5" w14:textId="5B579A7B" w:rsidR="00671D55" w:rsidRDefault="00671D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6FC1C" w14:textId="77777777" w:rsidR="00671D55" w:rsidRDefault="00671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54C00" w14:textId="77777777" w:rsidR="00B449EC" w:rsidRDefault="00B449EC" w:rsidP="004C2679">
      <w:r>
        <w:separator/>
      </w:r>
    </w:p>
  </w:footnote>
  <w:footnote w:type="continuationSeparator" w:id="0">
    <w:p w14:paraId="3F5772DE" w14:textId="77777777" w:rsidR="00B449EC" w:rsidRDefault="00B449EC" w:rsidP="004C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449"/>
    <w:multiLevelType w:val="hybridMultilevel"/>
    <w:tmpl w:val="5C76A7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1012"/>
    <w:multiLevelType w:val="hybridMultilevel"/>
    <w:tmpl w:val="6E3ED84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797"/>
    <w:multiLevelType w:val="hybridMultilevel"/>
    <w:tmpl w:val="0AB8B8EC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D384C"/>
    <w:multiLevelType w:val="hybridMultilevel"/>
    <w:tmpl w:val="9DD2FF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97E15"/>
    <w:multiLevelType w:val="hybridMultilevel"/>
    <w:tmpl w:val="FBBE314C"/>
    <w:lvl w:ilvl="0" w:tplc="2714A038">
      <w:start w:val="4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E7D63"/>
    <w:multiLevelType w:val="hybridMultilevel"/>
    <w:tmpl w:val="18A0224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94F"/>
    <w:multiLevelType w:val="hybridMultilevel"/>
    <w:tmpl w:val="809EBC36"/>
    <w:lvl w:ilvl="0" w:tplc="0860B66C">
      <w:start w:val="1"/>
      <w:numFmt w:val="decimal"/>
      <w:lvlText w:val="%1."/>
      <w:lvlJc w:val="left"/>
      <w:pPr>
        <w:ind w:left="4472" w:hanging="360"/>
      </w:pPr>
      <w:rPr>
        <w:rFonts w:ascii="Calibri" w:hAnsi="Calibri"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5192" w:hanging="360"/>
      </w:pPr>
    </w:lvl>
    <w:lvl w:ilvl="2" w:tplc="1009001B" w:tentative="1">
      <w:start w:val="1"/>
      <w:numFmt w:val="lowerRoman"/>
      <w:lvlText w:val="%3."/>
      <w:lvlJc w:val="right"/>
      <w:pPr>
        <w:ind w:left="5912" w:hanging="180"/>
      </w:pPr>
    </w:lvl>
    <w:lvl w:ilvl="3" w:tplc="1009000F" w:tentative="1">
      <w:start w:val="1"/>
      <w:numFmt w:val="decimal"/>
      <w:lvlText w:val="%4."/>
      <w:lvlJc w:val="left"/>
      <w:pPr>
        <w:ind w:left="6632" w:hanging="360"/>
      </w:pPr>
    </w:lvl>
    <w:lvl w:ilvl="4" w:tplc="10090019" w:tentative="1">
      <w:start w:val="1"/>
      <w:numFmt w:val="lowerLetter"/>
      <w:lvlText w:val="%5."/>
      <w:lvlJc w:val="left"/>
      <w:pPr>
        <w:ind w:left="7352" w:hanging="360"/>
      </w:pPr>
    </w:lvl>
    <w:lvl w:ilvl="5" w:tplc="1009001B" w:tentative="1">
      <w:start w:val="1"/>
      <w:numFmt w:val="lowerRoman"/>
      <w:lvlText w:val="%6."/>
      <w:lvlJc w:val="right"/>
      <w:pPr>
        <w:ind w:left="8072" w:hanging="180"/>
      </w:pPr>
    </w:lvl>
    <w:lvl w:ilvl="6" w:tplc="1009000F" w:tentative="1">
      <w:start w:val="1"/>
      <w:numFmt w:val="decimal"/>
      <w:lvlText w:val="%7."/>
      <w:lvlJc w:val="left"/>
      <w:pPr>
        <w:ind w:left="8792" w:hanging="360"/>
      </w:pPr>
    </w:lvl>
    <w:lvl w:ilvl="7" w:tplc="10090019" w:tentative="1">
      <w:start w:val="1"/>
      <w:numFmt w:val="lowerLetter"/>
      <w:lvlText w:val="%8."/>
      <w:lvlJc w:val="left"/>
      <w:pPr>
        <w:ind w:left="9512" w:hanging="360"/>
      </w:pPr>
    </w:lvl>
    <w:lvl w:ilvl="8" w:tplc="10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214C1269"/>
    <w:multiLevelType w:val="hybridMultilevel"/>
    <w:tmpl w:val="BA46B8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45149B"/>
    <w:multiLevelType w:val="hybridMultilevel"/>
    <w:tmpl w:val="DA8CE932"/>
    <w:lvl w:ilvl="0" w:tplc="D8421F80">
      <w:start w:val="4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7EC8"/>
    <w:multiLevelType w:val="hybridMultilevel"/>
    <w:tmpl w:val="3830F176"/>
    <w:lvl w:ilvl="0" w:tplc="8C926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5794B"/>
    <w:multiLevelType w:val="hybridMultilevel"/>
    <w:tmpl w:val="C6286BAA"/>
    <w:lvl w:ilvl="0" w:tplc="5B703A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3E1A"/>
    <w:multiLevelType w:val="hybridMultilevel"/>
    <w:tmpl w:val="547A3DFE"/>
    <w:lvl w:ilvl="0" w:tplc="155E1DF2">
      <w:start w:val="4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6E4"/>
    <w:multiLevelType w:val="hybridMultilevel"/>
    <w:tmpl w:val="E698F5BE"/>
    <w:lvl w:ilvl="0" w:tplc="ED62605A">
      <w:start w:val="49"/>
      <w:numFmt w:val="decimal"/>
      <w:lvlText w:val="%1"/>
      <w:lvlJc w:val="left"/>
      <w:pPr>
        <w:ind w:left="8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3E1277B4"/>
    <w:multiLevelType w:val="hybridMultilevel"/>
    <w:tmpl w:val="5B148820"/>
    <w:lvl w:ilvl="0" w:tplc="C5CA5684">
      <w:start w:val="49"/>
      <w:numFmt w:val="decimal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FC358B5"/>
    <w:multiLevelType w:val="hybridMultilevel"/>
    <w:tmpl w:val="08DE6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E2FA5"/>
    <w:multiLevelType w:val="hybridMultilevel"/>
    <w:tmpl w:val="D0B433D2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E70997"/>
    <w:multiLevelType w:val="hybridMultilevel"/>
    <w:tmpl w:val="DF8461C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4784C"/>
    <w:multiLevelType w:val="multilevel"/>
    <w:tmpl w:val="BE82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CB5CB6"/>
    <w:multiLevelType w:val="hybridMultilevel"/>
    <w:tmpl w:val="BF2A4106"/>
    <w:lvl w:ilvl="0" w:tplc="1AEE6302">
      <w:start w:val="4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1112C"/>
    <w:multiLevelType w:val="hybridMultilevel"/>
    <w:tmpl w:val="21E4698C"/>
    <w:lvl w:ilvl="0" w:tplc="E1E6B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63977"/>
    <w:multiLevelType w:val="hybridMultilevel"/>
    <w:tmpl w:val="48124A22"/>
    <w:lvl w:ilvl="0" w:tplc="80804750">
      <w:start w:val="4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47078"/>
    <w:multiLevelType w:val="hybridMultilevel"/>
    <w:tmpl w:val="D724F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73DA2"/>
    <w:multiLevelType w:val="hybridMultilevel"/>
    <w:tmpl w:val="7084F48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C5480"/>
    <w:multiLevelType w:val="hybridMultilevel"/>
    <w:tmpl w:val="3D66BBA4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8"/>
  </w:num>
  <w:num w:numId="5">
    <w:abstractNumId w:val="8"/>
  </w:num>
  <w:num w:numId="6">
    <w:abstractNumId w:val="20"/>
  </w:num>
  <w:num w:numId="7">
    <w:abstractNumId w:val="7"/>
  </w:num>
  <w:num w:numId="8">
    <w:abstractNumId w:val="9"/>
  </w:num>
  <w:num w:numId="9">
    <w:abstractNumId w:val="3"/>
  </w:num>
  <w:num w:numId="10">
    <w:abstractNumId w:val="23"/>
  </w:num>
  <w:num w:numId="11">
    <w:abstractNumId w:val="22"/>
  </w:num>
  <w:num w:numId="12">
    <w:abstractNumId w:val="5"/>
  </w:num>
  <w:num w:numId="13">
    <w:abstractNumId w:val="10"/>
  </w:num>
  <w:num w:numId="14">
    <w:abstractNumId w:val="1"/>
  </w:num>
  <w:num w:numId="15">
    <w:abstractNumId w:val="15"/>
  </w:num>
  <w:num w:numId="16">
    <w:abstractNumId w:val="2"/>
  </w:num>
  <w:num w:numId="17">
    <w:abstractNumId w:val="14"/>
  </w:num>
  <w:num w:numId="18">
    <w:abstractNumId w:val="14"/>
  </w:num>
  <w:num w:numId="19">
    <w:abstractNumId w:val="6"/>
  </w:num>
  <w:num w:numId="20">
    <w:abstractNumId w:val="11"/>
  </w:num>
  <w:num w:numId="21">
    <w:abstractNumId w:val="19"/>
  </w:num>
  <w:num w:numId="22">
    <w:abstractNumId w:val="12"/>
  </w:num>
  <w:num w:numId="23">
    <w:abstractNumId w:val="13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48"/>
    <w:rsid w:val="0000320B"/>
    <w:rsid w:val="00004C27"/>
    <w:rsid w:val="00004E87"/>
    <w:rsid w:val="00006075"/>
    <w:rsid w:val="000102B8"/>
    <w:rsid w:val="000246F2"/>
    <w:rsid w:val="00025692"/>
    <w:rsid w:val="00031446"/>
    <w:rsid w:val="000357B1"/>
    <w:rsid w:val="00036B0C"/>
    <w:rsid w:val="0004211D"/>
    <w:rsid w:val="00046B0B"/>
    <w:rsid w:val="0006462C"/>
    <w:rsid w:val="00071032"/>
    <w:rsid w:val="0008267F"/>
    <w:rsid w:val="00084226"/>
    <w:rsid w:val="00093F10"/>
    <w:rsid w:val="00095766"/>
    <w:rsid w:val="000A3D47"/>
    <w:rsid w:val="000B31AA"/>
    <w:rsid w:val="000B4432"/>
    <w:rsid w:val="000B50EE"/>
    <w:rsid w:val="000C1256"/>
    <w:rsid w:val="000C2FFD"/>
    <w:rsid w:val="000D2C45"/>
    <w:rsid w:val="000E2519"/>
    <w:rsid w:val="00100DF8"/>
    <w:rsid w:val="00103C61"/>
    <w:rsid w:val="0011100B"/>
    <w:rsid w:val="00114236"/>
    <w:rsid w:val="00120970"/>
    <w:rsid w:val="00122E91"/>
    <w:rsid w:val="00135342"/>
    <w:rsid w:val="00140D16"/>
    <w:rsid w:val="001455F0"/>
    <w:rsid w:val="001549CB"/>
    <w:rsid w:val="0016654A"/>
    <w:rsid w:val="0017181C"/>
    <w:rsid w:val="001730CE"/>
    <w:rsid w:val="00174947"/>
    <w:rsid w:val="001750F3"/>
    <w:rsid w:val="00175154"/>
    <w:rsid w:val="00176E75"/>
    <w:rsid w:val="00177272"/>
    <w:rsid w:val="00180FCC"/>
    <w:rsid w:val="001840F6"/>
    <w:rsid w:val="00185ABD"/>
    <w:rsid w:val="001A0491"/>
    <w:rsid w:val="001A0958"/>
    <w:rsid w:val="001A7CB8"/>
    <w:rsid w:val="001B6F9C"/>
    <w:rsid w:val="001C3D01"/>
    <w:rsid w:val="001D3D3F"/>
    <w:rsid w:val="001D4920"/>
    <w:rsid w:val="001E45A7"/>
    <w:rsid w:val="001E7ACD"/>
    <w:rsid w:val="001F5492"/>
    <w:rsid w:val="0020102C"/>
    <w:rsid w:val="002125BA"/>
    <w:rsid w:val="00213B0E"/>
    <w:rsid w:val="0022120C"/>
    <w:rsid w:val="00227F63"/>
    <w:rsid w:val="002328A3"/>
    <w:rsid w:val="00233CB9"/>
    <w:rsid w:val="0023431C"/>
    <w:rsid w:val="00235CF9"/>
    <w:rsid w:val="00243C5F"/>
    <w:rsid w:val="00254B27"/>
    <w:rsid w:val="00281FE5"/>
    <w:rsid w:val="00284C48"/>
    <w:rsid w:val="002B259C"/>
    <w:rsid w:val="002B2E88"/>
    <w:rsid w:val="002B7F75"/>
    <w:rsid w:val="002C12A9"/>
    <w:rsid w:val="002C1D06"/>
    <w:rsid w:val="002C619C"/>
    <w:rsid w:val="002D797B"/>
    <w:rsid w:val="002D7C53"/>
    <w:rsid w:val="00312BA3"/>
    <w:rsid w:val="0031404F"/>
    <w:rsid w:val="003214DC"/>
    <w:rsid w:val="00321F01"/>
    <w:rsid w:val="0032546A"/>
    <w:rsid w:val="0033055B"/>
    <w:rsid w:val="0033367D"/>
    <w:rsid w:val="00335043"/>
    <w:rsid w:val="00336930"/>
    <w:rsid w:val="00337B18"/>
    <w:rsid w:val="0034751B"/>
    <w:rsid w:val="003535DA"/>
    <w:rsid w:val="003553D2"/>
    <w:rsid w:val="003569AB"/>
    <w:rsid w:val="0037391B"/>
    <w:rsid w:val="0037629C"/>
    <w:rsid w:val="00380480"/>
    <w:rsid w:val="00384932"/>
    <w:rsid w:val="00390F17"/>
    <w:rsid w:val="003924DE"/>
    <w:rsid w:val="0039680C"/>
    <w:rsid w:val="003A6693"/>
    <w:rsid w:val="003B7248"/>
    <w:rsid w:val="003C03B9"/>
    <w:rsid w:val="003D29D9"/>
    <w:rsid w:val="003D4A77"/>
    <w:rsid w:val="003D5F4D"/>
    <w:rsid w:val="003E7A0D"/>
    <w:rsid w:val="003F0FE0"/>
    <w:rsid w:val="003F44C4"/>
    <w:rsid w:val="003F6D23"/>
    <w:rsid w:val="004274A4"/>
    <w:rsid w:val="00446F4D"/>
    <w:rsid w:val="00451038"/>
    <w:rsid w:val="00454F9D"/>
    <w:rsid w:val="0046288D"/>
    <w:rsid w:val="00471DD9"/>
    <w:rsid w:val="004765F9"/>
    <w:rsid w:val="00480462"/>
    <w:rsid w:val="00486EA6"/>
    <w:rsid w:val="00497804"/>
    <w:rsid w:val="004A6C66"/>
    <w:rsid w:val="004A79C1"/>
    <w:rsid w:val="004B4D15"/>
    <w:rsid w:val="004B66AE"/>
    <w:rsid w:val="004B6DC5"/>
    <w:rsid w:val="004C0C71"/>
    <w:rsid w:val="004C19E1"/>
    <w:rsid w:val="004C2679"/>
    <w:rsid w:val="004D689F"/>
    <w:rsid w:val="004E3B3D"/>
    <w:rsid w:val="004E4CC3"/>
    <w:rsid w:val="004E66C2"/>
    <w:rsid w:val="004E69DF"/>
    <w:rsid w:val="004E7593"/>
    <w:rsid w:val="004F143F"/>
    <w:rsid w:val="004F2D0E"/>
    <w:rsid w:val="005061D2"/>
    <w:rsid w:val="005074FA"/>
    <w:rsid w:val="005077E9"/>
    <w:rsid w:val="00516B80"/>
    <w:rsid w:val="005454AC"/>
    <w:rsid w:val="005461F6"/>
    <w:rsid w:val="005509B4"/>
    <w:rsid w:val="005542CA"/>
    <w:rsid w:val="00577D61"/>
    <w:rsid w:val="0058001B"/>
    <w:rsid w:val="00584CDE"/>
    <w:rsid w:val="00585256"/>
    <w:rsid w:val="005948BC"/>
    <w:rsid w:val="00597747"/>
    <w:rsid w:val="005A2AAC"/>
    <w:rsid w:val="005A7B9B"/>
    <w:rsid w:val="005B7C94"/>
    <w:rsid w:val="005C1186"/>
    <w:rsid w:val="005C3147"/>
    <w:rsid w:val="005C74C2"/>
    <w:rsid w:val="005D4645"/>
    <w:rsid w:val="005D48E7"/>
    <w:rsid w:val="005D6993"/>
    <w:rsid w:val="005F4D64"/>
    <w:rsid w:val="006024D7"/>
    <w:rsid w:val="00603190"/>
    <w:rsid w:val="006154B7"/>
    <w:rsid w:val="00633242"/>
    <w:rsid w:val="00633526"/>
    <w:rsid w:val="00637F9E"/>
    <w:rsid w:val="006409DA"/>
    <w:rsid w:val="00647366"/>
    <w:rsid w:val="00654D63"/>
    <w:rsid w:val="00665E77"/>
    <w:rsid w:val="00671D55"/>
    <w:rsid w:val="006742AB"/>
    <w:rsid w:val="00675678"/>
    <w:rsid w:val="00680491"/>
    <w:rsid w:val="006827AD"/>
    <w:rsid w:val="006857D7"/>
    <w:rsid w:val="006A111F"/>
    <w:rsid w:val="006A213E"/>
    <w:rsid w:val="006B30DF"/>
    <w:rsid w:val="006B52EB"/>
    <w:rsid w:val="006C5B8E"/>
    <w:rsid w:val="006D5C50"/>
    <w:rsid w:val="006D6515"/>
    <w:rsid w:val="006E3E18"/>
    <w:rsid w:val="00702621"/>
    <w:rsid w:val="00720807"/>
    <w:rsid w:val="00724D0F"/>
    <w:rsid w:val="00753617"/>
    <w:rsid w:val="007726EA"/>
    <w:rsid w:val="00787925"/>
    <w:rsid w:val="00790415"/>
    <w:rsid w:val="00791C68"/>
    <w:rsid w:val="00791D4C"/>
    <w:rsid w:val="00793046"/>
    <w:rsid w:val="00797ED0"/>
    <w:rsid w:val="007A3FF4"/>
    <w:rsid w:val="007A5592"/>
    <w:rsid w:val="007B46D3"/>
    <w:rsid w:val="007B5C5F"/>
    <w:rsid w:val="007C293C"/>
    <w:rsid w:val="007C4F4F"/>
    <w:rsid w:val="007E6EAB"/>
    <w:rsid w:val="007E7CF6"/>
    <w:rsid w:val="007F1608"/>
    <w:rsid w:val="007F462F"/>
    <w:rsid w:val="0080066F"/>
    <w:rsid w:val="00802163"/>
    <w:rsid w:val="0080342C"/>
    <w:rsid w:val="00803613"/>
    <w:rsid w:val="00803F54"/>
    <w:rsid w:val="00817FD2"/>
    <w:rsid w:val="00821B04"/>
    <w:rsid w:val="00823C69"/>
    <w:rsid w:val="00825A55"/>
    <w:rsid w:val="00831E52"/>
    <w:rsid w:val="00842F39"/>
    <w:rsid w:val="00857911"/>
    <w:rsid w:val="00867170"/>
    <w:rsid w:val="00881F75"/>
    <w:rsid w:val="00885AF2"/>
    <w:rsid w:val="008A1190"/>
    <w:rsid w:val="008A75F9"/>
    <w:rsid w:val="008C0478"/>
    <w:rsid w:val="008C2409"/>
    <w:rsid w:val="008C3050"/>
    <w:rsid w:val="008D17C6"/>
    <w:rsid w:val="008D60BA"/>
    <w:rsid w:val="008E1784"/>
    <w:rsid w:val="008F00AA"/>
    <w:rsid w:val="008F7734"/>
    <w:rsid w:val="00902284"/>
    <w:rsid w:val="00911B6C"/>
    <w:rsid w:val="00912433"/>
    <w:rsid w:val="0091326C"/>
    <w:rsid w:val="009230C0"/>
    <w:rsid w:val="00945CA5"/>
    <w:rsid w:val="00946135"/>
    <w:rsid w:val="00952F18"/>
    <w:rsid w:val="00955F9F"/>
    <w:rsid w:val="00962268"/>
    <w:rsid w:val="00987B45"/>
    <w:rsid w:val="009905A4"/>
    <w:rsid w:val="00997803"/>
    <w:rsid w:val="009A37D1"/>
    <w:rsid w:val="009B08D6"/>
    <w:rsid w:val="009B7C83"/>
    <w:rsid w:val="009C11A2"/>
    <w:rsid w:val="009C159A"/>
    <w:rsid w:val="009C22F9"/>
    <w:rsid w:val="009D4A88"/>
    <w:rsid w:val="009E62CD"/>
    <w:rsid w:val="009F416F"/>
    <w:rsid w:val="009F599D"/>
    <w:rsid w:val="00A07334"/>
    <w:rsid w:val="00A11030"/>
    <w:rsid w:val="00A27350"/>
    <w:rsid w:val="00A30F84"/>
    <w:rsid w:val="00A32507"/>
    <w:rsid w:val="00A33D30"/>
    <w:rsid w:val="00A43EC1"/>
    <w:rsid w:val="00A45892"/>
    <w:rsid w:val="00A50128"/>
    <w:rsid w:val="00A51B02"/>
    <w:rsid w:val="00A55796"/>
    <w:rsid w:val="00A55EDA"/>
    <w:rsid w:val="00A56851"/>
    <w:rsid w:val="00A76C40"/>
    <w:rsid w:val="00A91DB4"/>
    <w:rsid w:val="00A92238"/>
    <w:rsid w:val="00AA506A"/>
    <w:rsid w:val="00AA65E3"/>
    <w:rsid w:val="00AA7F89"/>
    <w:rsid w:val="00AB2B24"/>
    <w:rsid w:val="00AB3911"/>
    <w:rsid w:val="00AD0233"/>
    <w:rsid w:val="00AE0B85"/>
    <w:rsid w:val="00AE1B3D"/>
    <w:rsid w:val="00AE2D1B"/>
    <w:rsid w:val="00AE6FAC"/>
    <w:rsid w:val="00B139BD"/>
    <w:rsid w:val="00B323FF"/>
    <w:rsid w:val="00B449EC"/>
    <w:rsid w:val="00B46213"/>
    <w:rsid w:val="00B51B2A"/>
    <w:rsid w:val="00B64B31"/>
    <w:rsid w:val="00B75DB1"/>
    <w:rsid w:val="00B763A1"/>
    <w:rsid w:val="00B81A92"/>
    <w:rsid w:val="00B836B7"/>
    <w:rsid w:val="00B83DC2"/>
    <w:rsid w:val="00B85E9B"/>
    <w:rsid w:val="00B87238"/>
    <w:rsid w:val="00B9347A"/>
    <w:rsid w:val="00BA24CB"/>
    <w:rsid w:val="00BA3D76"/>
    <w:rsid w:val="00BC189A"/>
    <w:rsid w:val="00BD1334"/>
    <w:rsid w:val="00BD39AC"/>
    <w:rsid w:val="00BD5D0E"/>
    <w:rsid w:val="00BE03F6"/>
    <w:rsid w:val="00BE48AD"/>
    <w:rsid w:val="00BF05A8"/>
    <w:rsid w:val="00C0062F"/>
    <w:rsid w:val="00C02B07"/>
    <w:rsid w:val="00C0612E"/>
    <w:rsid w:val="00C07C8E"/>
    <w:rsid w:val="00C10218"/>
    <w:rsid w:val="00C11B06"/>
    <w:rsid w:val="00C17269"/>
    <w:rsid w:val="00C26EB4"/>
    <w:rsid w:val="00C355A9"/>
    <w:rsid w:val="00C42452"/>
    <w:rsid w:val="00C44341"/>
    <w:rsid w:val="00C52237"/>
    <w:rsid w:val="00C52DD8"/>
    <w:rsid w:val="00C5672A"/>
    <w:rsid w:val="00C56AA9"/>
    <w:rsid w:val="00C77189"/>
    <w:rsid w:val="00C80177"/>
    <w:rsid w:val="00C80E0F"/>
    <w:rsid w:val="00C81699"/>
    <w:rsid w:val="00C83CE7"/>
    <w:rsid w:val="00CA0F15"/>
    <w:rsid w:val="00CA5B1E"/>
    <w:rsid w:val="00CB1965"/>
    <w:rsid w:val="00CB299A"/>
    <w:rsid w:val="00CC4424"/>
    <w:rsid w:val="00CF41A2"/>
    <w:rsid w:val="00CF5E0C"/>
    <w:rsid w:val="00CF6070"/>
    <w:rsid w:val="00D0054C"/>
    <w:rsid w:val="00D020AC"/>
    <w:rsid w:val="00D10459"/>
    <w:rsid w:val="00D237EF"/>
    <w:rsid w:val="00D26E21"/>
    <w:rsid w:val="00D3654A"/>
    <w:rsid w:val="00D36C4C"/>
    <w:rsid w:val="00D41390"/>
    <w:rsid w:val="00D50E0A"/>
    <w:rsid w:val="00D62B70"/>
    <w:rsid w:val="00D713E5"/>
    <w:rsid w:val="00D758C5"/>
    <w:rsid w:val="00D76D53"/>
    <w:rsid w:val="00D77158"/>
    <w:rsid w:val="00D80ED5"/>
    <w:rsid w:val="00D83427"/>
    <w:rsid w:val="00DA0FCA"/>
    <w:rsid w:val="00DA33A2"/>
    <w:rsid w:val="00DA39DF"/>
    <w:rsid w:val="00DA4FE4"/>
    <w:rsid w:val="00DA6962"/>
    <w:rsid w:val="00DB577F"/>
    <w:rsid w:val="00DD0C49"/>
    <w:rsid w:val="00DD4CD8"/>
    <w:rsid w:val="00DD5587"/>
    <w:rsid w:val="00DE4715"/>
    <w:rsid w:val="00DE4B53"/>
    <w:rsid w:val="00E12372"/>
    <w:rsid w:val="00E132A7"/>
    <w:rsid w:val="00E32189"/>
    <w:rsid w:val="00E42C3C"/>
    <w:rsid w:val="00E55DE4"/>
    <w:rsid w:val="00E6549D"/>
    <w:rsid w:val="00E758B0"/>
    <w:rsid w:val="00E82BFB"/>
    <w:rsid w:val="00E9336A"/>
    <w:rsid w:val="00E94B0C"/>
    <w:rsid w:val="00ED037F"/>
    <w:rsid w:val="00ED31AA"/>
    <w:rsid w:val="00ED4A12"/>
    <w:rsid w:val="00ED5A8C"/>
    <w:rsid w:val="00ED5F07"/>
    <w:rsid w:val="00EE2B48"/>
    <w:rsid w:val="00EE623A"/>
    <w:rsid w:val="00EF1BCE"/>
    <w:rsid w:val="00F17B07"/>
    <w:rsid w:val="00F3042E"/>
    <w:rsid w:val="00F32843"/>
    <w:rsid w:val="00F3753F"/>
    <w:rsid w:val="00F41C8C"/>
    <w:rsid w:val="00F42637"/>
    <w:rsid w:val="00F4783E"/>
    <w:rsid w:val="00F52E14"/>
    <w:rsid w:val="00F536DC"/>
    <w:rsid w:val="00F60BA0"/>
    <w:rsid w:val="00F650E5"/>
    <w:rsid w:val="00F70C0C"/>
    <w:rsid w:val="00F71C65"/>
    <w:rsid w:val="00F75CEE"/>
    <w:rsid w:val="00F80839"/>
    <w:rsid w:val="00F91A57"/>
    <w:rsid w:val="00F929BC"/>
    <w:rsid w:val="00FA04C3"/>
    <w:rsid w:val="00FA2D4A"/>
    <w:rsid w:val="00FB034C"/>
    <w:rsid w:val="00FB4058"/>
    <w:rsid w:val="00FC2EAD"/>
    <w:rsid w:val="00FC3639"/>
    <w:rsid w:val="00FC3C3F"/>
    <w:rsid w:val="00FC518A"/>
    <w:rsid w:val="00FE510B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2ACDB"/>
  <w15:docId w15:val="{622F8C5C-1CE4-4367-B227-F5E207ED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B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B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B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B8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B8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B8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B8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B8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B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B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B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B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B8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B8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B8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B8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B8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B8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C5B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5B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B8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C5B8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C5B8E"/>
    <w:rPr>
      <w:b/>
      <w:bCs/>
    </w:rPr>
  </w:style>
  <w:style w:type="character" w:styleId="Emphasis">
    <w:name w:val="Emphasis"/>
    <w:basedOn w:val="DefaultParagraphFont"/>
    <w:uiPriority w:val="20"/>
    <w:qFormat/>
    <w:rsid w:val="006C5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C5B8E"/>
    <w:rPr>
      <w:szCs w:val="32"/>
    </w:rPr>
  </w:style>
  <w:style w:type="paragraph" w:styleId="ListParagraph">
    <w:name w:val="List Paragraph"/>
    <w:basedOn w:val="Normal"/>
    <w:uiPriority w:val="34"/>
    <w:qFormat/>
    <w:rsid w:val="006C5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5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5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B8E"/>
    <w:rPr>
      <w:b/>
      <w:i/>
      <w:sz w:val="24"/>
    </w:rPr>
  </w:style>
  <w:style w:type="character" w:styleId="SubtleEmphasis">
    <w:name w:val="Subtle Emphasis"/>
    <w:uiPriority w:val="19"/>
    <w:qFormat/>
    <w:rsid w:val="006C5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5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5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5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5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B8E"/>
    <w:pPr>
      <w:outlineLvl w:val="9"/>
    </w:pPr>
  </w:style>
  <w:style w:type="character" w:styleId="FootnoteReference">
    <w:name w:val="footnote reference"/>
    <w:uiPriority w:val="99"/>
    <w:rsid w:val="00B9347A"/>
    <w:rPr>
      <w:rFonts w:ascii="Times New Roman" w:hAnsi="Times New Roman"/>
      <w:b w:val="0"/>
      <w:i w:val="0"/>
      <w:sz w:val="18"/>
      <w:vertAlign w:val="superscript"/>
    </w:rPr>
  </w:style>
  <w:style w:type="table" w:styleId="TableGrid">
    <w:name w:val="Table Grid"/>
    <w:basedOn w:val="TableNormal"/>
    <w:rsid w:val="0023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67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4C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55F0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2E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E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E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E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E88"/>
    <w:rPr>
      <w:b/>
      <w:bCs/>
      <w:sz w:val="20"/>
      <w:szCs w:val="20"/>
    </w:rPr>
  </w:style>
  <w:style w:type="paragraph" w:customStyle="1" w:styleId="1AutoList1">
    <w:name w:val="1AutoList1"/>
    <w:rsid w:val="008D17C6"/>
    <w:pPr>
      <w:widowControl w:val="0"/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napToGrid w:val="0"/>
      <w:sz w:val="24"/>
      <w:szCs w:val="2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C44341"/>
    <w:rPr>
      <w:color w:val="97C5E3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80ED5"/>
    <w:rPr>
      <w:sz w:val="24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1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77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8660">
                      <w:marLeft w:val="92"/>
                      <w:marRight w:val="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68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9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8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46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2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0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5"/>
                                                                  <w:divBdr>
                                                                    <w:top w:val="single" w:sz="12" w:space="6" w:color="CCCCCC"/>
                                                                    <w:left w:val="single" w:sz="12" w:space="6" w:color="CCCCCC"/>
                                                                    <w:bottom w:val="single" w:sz="12" w:space="6" w:color="CCCCCC"/>
                                                                    <w:right w:val="single" w:sz="12" w:space="6" w:color="CCCCCC"/>
                                                                  </w:divBdr>
                                                                  <w:divsChild>
                                                                    <w:div w:id="718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931116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24747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256940"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042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3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2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4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3275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3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6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8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5"/>
                                                                  <w:divBdr>
                                                                    <w:top w:val="single" w:sz="12" w:space="6" w:color="CCCCCC"/>
                                                                    <w:left w:val="single" w:sz="12" w:space="6" w:color="CCCCCC"/>
                                                                    <w:bottom w:val="single" w:sz="12" w:space="6" w:color="CCCCCC"/>
                                                                    <w:right w:val="single" w:sz="12" w:space="6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usbookstore.com/textbooks/search-engine/results?Course=ECON228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120D-2E46-4B30-9132-1487D3DE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anya</cp:lastModifiedBy>
  <cp:revision>13</cp:revision>
  <cp:lastPrinted>2021-01-01T13:20:00Z</cp:lastPrinted>
  <dcterms:created xsi:type="dcterms:W3CDTF">2020-09-26T21:29:00Z</dcterms:created>
  <dcterms:modified xsi:type="dcterms:W3CDTF">2021-01-01T13:21:00Z</dcterms:modified>
</cp:coreProperties>
</file>